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AD" w:rsidRDefault="00FA2C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SPEDIZIONE   LUGLIO   2014    RWANDA</w:t>
      </w:r>
    </w:p>
    <w:p w:rsidR="00FA2CC2" w:rsidRDefault="00FA2CC2">
      <w:pPr>
        <w:rPr>
          <w:sz w:val="32"/>
          <w:szCs w:val="32"/>
        </w:rPr>
      </w:pPr>
    </w:p>
    <w:p w:rsidR="00FA2CC2" w:rsidRDefault="00FA2CC2">
      <w:pPr>
        <w:rPr>
          <w:sz w:val="24"/>
          <w:szCs w:val="24"/>
        </w:rPr>
      </w:pPr>
      <w:r>
        <w:rPr>
          <w:sz w:val="24"/>
          <w:szCs w:val="24"/>
        </w:rPr>
        <w:t xml:space="preserve">Partecipanti: dott.ssa Marzia </w:t>
      </w:r>
      <w:proofErr w:type="spellStart"/>
      <w:r>
        <w:rPr>
          <w:sz w:val="24"/>
          <w:szCs w:val="24"/>
        </w:rPr>
        <w:t>Capuccini</w:t>
      </w:r>
      <w:proofErr w:type="spellEnd"/>
      <w:r>
        <w:rPr>
          <w:sz w:val="24"/>
          <w:szCs w:val="24"/>
        </w:rPr>
        <w:t>(oculista),dott.ssa Michela Russo(ottico)</w:t>
      </w:r>
    </w:p>
    <w:p w:rsidR="00FA2CC2" w:rsidRDefault="00FA2CC2">
      <w:pPr>
        <w:rPr>
          <w:sz w:val="24"/>
          <w:szCs w:val="24"/>
        </w:rPr>
      </w:pPr>
      <w:r>
        <w:rPr>
          <w:sz w:val="24"/>
          <w:szCs w:val="24"/>
        </w:rPr>
        <w:t>Scopi della spedizione:</w:t>
      </w:r>
    </w:p>
    <w:p w:rsidR="00FA2CC2" w:rsidRDefault="00FA2CC2" w:rsidP="00FA2CC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Perfezionare la preparazione in ottica di Michela </w:t>
      </w:r>
      <w:proofErr w:type="spellStart"/>
      <w:r>
        <w:rPr>
          <w:sz w:val="24"/>
          <w:szCs w:val="24"/>
        </w:rPr>
        <w:t>Russo,presso</w:t>
      </w:r>
      <w:proofErr w:type="spellEnd"/>
      <w:r>
        <w:rPr>
          <w:sz w:val="24"/>
          <w:szCs w:val="24"/>
        </w:rPr>
        <w:t xml:space="preserve"> il servizio di ottica della </w:t>
      </w:r>
      <w:proofErr w:type="spellStart"/>
      <w:r>
        <w:rPr>
          <w:sz w:val="24"/>
          <w:szCs w:val="24"/>
        </w:rPr>
        <w:t>Kapgay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Unit,diretta</w:t>
      </w:r>
      <w:proofErr w:type="spellEnd"/>
      <w:r>
        <w:rPr>
          <w:sz w:val="24"/>
          <w:szCs w:val="24"/>
        </w:rPr>
        <w:t xml:space="preserve"> dal dottor </w:t>
      </w:r>
      <w:proofErr w:type="spellStart"/>
      <w:r>
        <w:rPr>
          <w:sz w:val="24"/>
          <w:szCs w:val="24"/>
        </w:rPr>
        <w:t>Piet</w:t>
      </w:r>
      <w:proofErr w:type="spellEnd"/>
      <w:r>
        <w:rPr>
          <w:sz w:val="24"/>
          <w:szCs w:val="24"/>
        </w:rPr>
        <w:t xml:space="preserve"> Noè.</w:t>
      </w:r>
    </w:p>
    <w:p w:rsidR="00FA2CC2" w:rsidRDefault="00FA2CC2" w:rsidP="00FA2CC2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Perfezionare e porre le basi per la realizzazione del progetto” ATTIVITA’DI OTTICA E OCULISTICA A KIZIGURO E </w:t>
      </w:r>
      <w:proofErr w:type="spellStart"/>
      <w:r>
        <w:rPr>
          <w:sz w:val="24"/>
          <w:szCs w:val="24"/>
        </w:rPr>
        <w:t>MUHURA”,già</w:t>
      </w:r>
      <w:proofErr w:type="spellEnd"/>
      <w:r>
        <w:rPr>
          <w:sz w:val="24"/>
          <w:szCs w:val="24"/>
        </w:rPr>
        <w:t xml:space="preserve"> sottoscritto dal dottor  </w:t>
      </w:r>
      <w:proofErr w:type="spellStart"/>
      <w:r>
        <w:rPr>
          <w:sz w:val="24"/>
          <w:szCs w:val="24"/>
        </w:rPr>
        <w:t>Diocles,direttore</w:t>
      </w:r>
      <w:proofErr w:type="spellEnd"/>
      <w:r>
        <w:rPr>
          <w:sz w:val="24"/>
          <w:szCs w:val="24"/>
        </w:rPr>
        <w:t xml:space="preserve"> dell’Ospedale Di </w:t>
      </w:r>
      <w:proofErr w:type="spellStart"/>
      <w:r>
        <w:rPr>
          <w:sz w:val="24"/>
          <w:szCs w:val="24"/>
        </w:rPr>
        <w:t>Kiziguro,e</w:t>
      </w:r>
      <w:proofErr w:type="spellEnd"/>
      <w:r>
        <w:rPr>
          <w:sz w:val="24"/>
          <w:szCs w:val="24"/>
        </w:rPr>
        <w:t xml:space="preserve"> che vede come  altri referenti locali e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>:</w:t>
      </w:r>
    </w:p>
    <w:p w:rsidR="00FA2CC2" w:rsidRDefault="00FA2CC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Suor </w:t>
      </w:r>
      <w:proofErr w:type="spellStart"/>
      <w:r>
        <w:rPr>
          <w:sz w:val="24"/>
          <w:szCs w:val="24"/>
        </w:rPr>
        <w:t>Eugenie,direttice</w:t>
      </w:r>
      <w:proofErr w:type="spellEnd"/>
      <w:r>
        <w:rPr>
          <w:sz w:val="24"/>
          <w:szCs w:val="24"/>
        </w:rPr>
        <w:t xml:space="preserve"> del Centre de </w:t>
      </w:r>
      <w:proofErr w:type="spellStart"/>
      <w:r>
        <w:rPr>
          <w:sz w:val="24"/>
          <w:szCs w:val="24"/>
        </w:rPr>
        <w:t>Saintè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Muhura</w:t>
      </w:r>
      <w:proofErr w:type="spellEnd"/>
      <w:r>
        <w:rPr>
          <w:sz w:val="24"/>
          <w:szCs w:val="24"/>
        </w:rPr>
        <w:t xml:space="preserve">, il dottor </w:t>
      </w:r>
      <w:proofErr w:type="spellStart"/>
      <w:r>
        <w:rPr>
          <w:sz w:val="24"/>
          <w:szCs w:val="24"/>
        </w:rPr>
        <w:t>Piet</w:t>
      </w:r>
      <w:proofErr w:type="spellEnd"/>
      <w:r>
        <w:rPr>
          <w:sz w:val="24"/>
          <w:szCs w:val="24"/>
        </w:rPr>
        <w:t xml:space="preserve"> Noè,  direttore della </w:t>
      </w:r>
      <w:proofErr w:type="spellStart"/>
      <w:r>
        <w:rPr>
          <w:sz w:val="24"/>
          <w:szCs w:val="24"/>
        </w:rPr>
        <w:t>Kapgay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Unit ,e come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 xml:space="preserve"> italiani AMOA e AMATAFRICA.</w:t>
      </w:r>
    </w:p>
    <w:p w:rsidR="00FA2CC2" w:rsidRDefault="00FA2CC2" w:rsidP="00FA2CC2">
      <w:pPr>
        <w:ind w:left="360"/>
        <w:rPr>
          <w:sz w:val="24"/>
          <w:szCs w:val="24"/>
        </w:rPr>
      </w:pPr>
    </w:p>
    <w:p w:rsidR="00FA2CC2" w:rsidRDefault="00FA2CC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questo scopo Michela e Marzia si dividono: mentre la prima ,grazie all’ospitalità del dottor </w:t>
      </w:r>
      <w:proofErr w:type="spellStart"/>
      <w:r>
        <w:rPr>
          <w:sz w:val="24"/>
          <w:szCs w:val="24"/>
        </w:rPr>
        <w:t>Piet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Noè,si</w:t>
      </w:r>
      <w:proofErr w:type="spellEnd"/>
      <w:r>
        <w:rPr>
          <w:sz w:val="24"/>
          <w:szCs w:val="24"/>
        </w:rPr>
        <w:t xml:space="preserve"> stabilizza a </w:t>
      </w:r>
      <w:proofErr w:type="spellStart"/>
      <w:r>
        <w:rPr>
          <w:sz w:val="24"/>
          <w:szCs w:val="24"/>
        </w:rPr>
        <w:t>Kapgay</w:t>
      </w:r>
      <w:proofErr w:type="spellEnd"/>
      <w:r w:rsidR="00CD0522">
        <w:rPr>
          <w:sz w:val="24"/>
          <w:szCs w:val="24"/>
        </w:rPr>
        <w:t xml:space="preserve">, la dott.ssa </w:t>
      </w:r>
      <w:proofErr w:type="spellStart"/>
      <w:r w:rsidR="00CD0522">
        <w:rPr>
          <w:sz w:val="24"/>
          <w:szCs w:val="24"/>
        </w:rPr>
        <w:t>Capuccini</w:t>
      </w:r>
      <w:proofErr w:type="spellEnd"/>
      <w:r w:rsidR="00CD0522">
        <w:rPr>
          <w:sz w:val="24"/>
          <w:szCs w:val="24"/>
        </w:rPr>
        <w:t xml:space="preserve"> si divide tra </w:t>
      </w:r>
      <w:proofErr w:type="spellStart"/>
      <w:r w:rsidR="00CD0522">
        <w:rPr>
          <w:sz w:val="24"/>
          <w:szCs w:val="24"/>
        </w:rPr>
        <w:t>Muhura,Kiziguro</w:t>
      </w:r>
      <w:proofErr w:type="spellEnd"/>
      <w:r w:rsidR="00CD0522">
        <w:rPr>
          <w:sz w:val="24"/>
          <w:szCs w:val="24"/>
        </w:rPr>
        <w:t xml:space="preserve"> e </w:t>
      </w:r>
      <w:proofErr w:type="spellStart"/>
      <w:r w:rsidR="00CD0522">
        <w:rPr>
          <w:sz w:val="24"/>
          <w:szCs w:val="24"/>
        </w:rPr>
        <w:t>Kapgay,andando</w:t>
      </w:r>
      <w:proofErr w:type="spellEnd"/>
      <w:r w:rsidR="00CD0522">
        <w:rPr>
          <w:sz w:val="24"/>
          <w:szCs w:val="24"/>
        </w:rPr>
        <w:t xml:space="preserve"> a trovare i referenti locali del progetto.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Muhura</w:t>
      </w:r>
      <w:proofErr w:type="spellEnd"/>
      <w:r>
        <w:rPr>
          <w:sz w:val="24"/>
          <w:szCs w:val="24"/>
        </w:rPr>
        <w:t xml:space="preserve"> vengono anche effettuate quattro giornate di </w:t>
      </w:r>
      <w:proofErr w:type="spellStart"/>
      <w:r>
        <w:rPr>
          <w:sz w:val="24"/>
          <w:szCs w:val="24"/>
        </w:rPr>
        <w:t>consultazioni,effettuate</w:t>
      </w:r>
      <w:proofErr w:type="spellEnd"/>
      <w:r>
        <w:rPr>
          <w:sz w:val="24"/>
          <w:szCs w:val="24"/>
        </w:rPr>
        <w:t xml:space="preserve">  114 visite oculistiche e selezionati 11 pazienti da inviare a </w:t>
      </w:r>
      <w:proofErr w:type="spellStart"/>
      <w:r>
        <w:rPr>
          <w:sz w:val="24"/>
          <w:szCs w:val="24"/>
        </w:rPr>
        <w:t>Kapgay</w:t>
      </w:r>
      <w:proofErr w:type="spellEnd"/>
      <w:r>
        <w:rPr>
          <w:sz w:val="24"/>
          <w:szCs w:val="24"/>
        </w:rPr>
        <w:t xml:space="preserve"> per  interventi chirurgici( purtroppo in base alle nuove norme governative ,questi non possono più essere eseguiti presso i Centre de </w:t>
      </w:r>
      <w:proofErr w:type="spellStart"/>
      <w:r>
        <w:rPr>
          <w:sz w:val="24"/>
          <w:szCs w:val="24"/>
        </w:rPr>
        <w:t>Saintè</w:t>
      </w:r>
      <w:proofErr w:type="spellEnd"/>
      <w:r>
        <w:rPr>
          <w:sz w:val="24"/>
          <w:szCs w:val="24"/>
        </w:rPr>
        <w:t>).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Kiziguro,nell’incontro</w:t>
      </w:r>
      <w:proofErr w:type="spellEnd"/>
      <w:r>
        <w:rPr>
          <w:sz w:val="24"/>
          <w:szCs w:val="24"/>
        </w:rPr>
        <w:t xml:space="preserve"> con il dottor </w:t>
      </w:r>
      <w:proofErr w:type="spellStart"/>
      <w:r>
        <w:rPr>
          <w:sz w:val="24"/>
          <w:szCs w:val="24"/>
        </w:rPr>
        <w:t>Diocles,sorgono</w:t>
      </w:r>
      <w:proofErr w:type="spellEnd"/>
      <w:r>
        <w:rPr>
          <w:sz w:val="24"/>
          <w:szCs w:val="24"/>
        </w:rPr>
        <w:t xml:space="preserve"> i primi ostacoli.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Infatti  il </w:t>
      </w:r>
      <w:proofErr w:type="spellStart"/>
      <w:r>
        <w:rPr>
          <w:sz w:val="24"/>
          <w:szCs w:val="24"/>
        </w:rPr>
        <w:t>dottore,pur</w:t>
      </w:r>
      <w:proofErr w:type="spellEnd"/>
      <w:r>
        <w:rPr>
          <w:sz w:val="24"/>
          <w:szCs w:val="24"/>
        </w:rPr>
        <w:t xml:space="preserve"> avendo firmato un accordo in cui si impegnava ad assumere un TSO(tecnico superiore di oftalmologia),per avviare l’ambulatorio oculistico, si dice attualmente non disponibile ad sostenere tale spesa.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Marzia e </w:t>
      </w:r>
      <w:proofErr w:type="spellStart"/>
      <w:r>
        <w:rPr>
          <w:sz w:val="24"/>
          <w:szCs w:val="24"/>
        </w:rPr>
        <w:t>Diocles</w:t>
      </w:r>
      <w:proofErr w:type="spellEnd"/>
      <w:r>
        <w:rPr>
          <w:sz w:val="24"/>
          <w:szCs w:val="24"/>
        </w:rPr>
        <w:t xml:space="preserve">  visitano insieme le nuove costruzioni realizzate nell’ultimo anno all’interno dell’</w:t>
      </w:r>
      <w:proofErr w:type="spellStart"/>
      <w:r>
        <w:rPr>
          <w:sz w:val="24"/>
          <w:szCs w:val="24"/>
        </w:rPr>
        <w:t>ospedale,e</w:t>
      </w:r>
      <w:proofErr w:type="spellEnd"/>
      <w:r>
        <w:rPr>
          <w:sz w:val="24"/>
          <w:szCs w:val="24"/>
        </w:rPr>
        <w:t xml:space="preserve"> tra queste un nuovissimo edificio che sarà </w:t>
      </w:r>
      <w:proofErr w:type="spellStart"/>
      <w:r>
        <w:rPr>
          <w:sz w:val="24"/>
          <w:szCs w:val="24"/>
        </w:rPr>
        <w:t>abibito</w:t>
      </w:r>
      <w:proofErr w:type="spellEnd"/>
      <w:r>
        <w:rPr>
          <w:sz w:val="24"/>
          <w:szCs w:val="24"/>
        </w:rPr>
        <w:t xml:space="preserve"> solo all’</w:t>
      </w:r>
      <w:proofErr w:type="spellStart"/>
      <w:r>
        <w:rPr>
          <w:sz w:val="24"/>
          <w:szCs w:val="24"/>
        </w:rPr>
        <w:t>oculistica,se</w:t>
      </w:r>
      <w:proofErr w:type="spellEnd"/>
      <w:r>
        <w:rPr>
          <w:sz w:val="24"/>
          <w:szCs w:val="24"/>
        </w:rPr>
        <w:t xml:space="preserve"> ci sarà chi può eseguire le visite!!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 dott.ssa </w:t>
      </w:r>
      <w:proofErr w:type="spellStart"/>
      <w:r>
        <w:rPr>
          <w:sz w:val="24"/>
          <w:szCs w:val="24"/>
        </w:rPr>
        <w:t>Capuccini</w:t>
      </w:r>
      <w:proofErr w:type="spellEnd"/>
      <w:r>
        <w:rPr>
          <w:sz w:val="24"/>
          <w:szCs w:val="24"/>
        </w:rPr>
        <w:t xml:space="preserve"> si reca quindi a </w:t>
      </w:r>
      <w:proofErr w:type="spellStart"/>
      <w:r>
        <w:rPr>
          <w:sz w:val="24"/>
          <w:szCs w:val="24"/>
        </w:rPr>
        <w:t>Kapgay,dove</w:t>
      </w:r>
      <w:proofErr w:type="spellEnd"/>
      <w:r>
        <w:rPr>
          <w:sz w:val="24"/>
          <w:szCs w:val="24"/>
        </w:rPr>
        <w:t xml:space="preserve"> per tre giorni affianca il dottor </w:t>
      </w:r>
      <w:proofErr w:type="spellStart"/>
      <w:r>
        <w:rPr>
          <w:sz w:val="24"/>
          <w:szCs w:val="24"/>
        </w:rPr>
        <w:t>Pietr</w:t>
      </w:r>
      <w:proofErr w:type="spellEnd"/>
      <w:r>
        <w:rPr>
          <w:sz w:val="24"/>
          <w:szCs w:val="24"/>
        </w:rPr>
        <w:t xml:space="preserve"> Noè nella sua attività di ambulatorio e sala operatoria.</w:t>
      </w:r>
    </w:p>
    <w:p w:rsidR="00CD0522" w:rsidRDefault="00CD0522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>Qui arriva provvidenziale l’int</w:t>
      </w:r>
      <w:r w:rsidR="00AF65ED">
        <w:rPr>
          <w:sz w:val="24"/>
          <w:szCs w:val="24"/>
        </w:rPr>
        <w:t xml:space="preserve">ervento del  Pier </w:t>
      </w:r>
      <w:proofErr w:type="spellStart"/>
      <w:r w:rsidR="00AF65ED">
        <w:rPr>
          <w:sz w:val="24"/>
          <w:szCs w:val="24"/>
        </w:rPr>
        <w:t>Cravet</w:t>
      </w:r>
      <w:proofErr w:type="spellEnd"/>
      <w:r w:rsidR="00AF65ED">
        <w:rPr>
          <w:sz w:val="24"/>
          <w:szCs w:val="24"/>
        </w:rPr>
        <w:t xml:space="preserve">, direttore amministrativo dell’Ospedale di </w:t>
      </w:r>
      <w:proofErr w:type="spellStart"/>
      <w:r w:rsidR="00AF65ED">
        <w:rPr>
          <w:sz w:val="24"/>
          <w:szCs w:val="24"/>
        </w:rPr>
        <w:t>Kapgay,che</w:t>
      </w:r>
      <w:proofErr w:type="spellEnd"/>
      <w:r w:rsidR="00AF65ED">
        <w:rPr>
          <w:sz w:val="24"/>
          <w:szCs w:val="24"/>
        </w:rPr>
        <w:t xml:space="preserve">  propone di fornire tutto </w:t>
      </w:r>
      <w:proofErr w:type="spellStart"/>
      <w:r w:rsidR="00AF65ED">
        <w:rPr>
          <w:sz w:val="24"/>
          <w:szCs w:val="24"/>
        </w:rPr>
        <w:t>iol</w:t>
      </w:r>
      <w:proofErr w:type="spellEnd"/>
      <w:r w:rsidR="00AF65ED">
        <w:rPr>
          <w:sz w:val="24"/>
          <w:szCs w:val="24"/>
        </w:rPr>
        <w:t xml:space="preserve"> materiale di consumo necessario all’attività dell’ambulatorio oculistico di </w:t>
      </w:r>
      <w:proofErr w:type="spellStart"/>
      <w:r w:rsidR="00AF65ED">
        <w:rPr>
          <w:sz w:val="24"/>
          <w:szCs w:val="24"/>
        </w:rPr>
        <w:t>Kiziguro,se</w:t>
      </w:r>
      <w:proofErr w:type="spellEnd"/>
      <w:r w:rsidR="00AF65ED">
        <w:rPr>
          <w:sz w:val="24"/>
          <w:szCs w:val="24"/>
        </w:rPr>
        <w:t xml:space="preserve"> ,in </w:t>
      </w:r>
      <w:proofErr w:type="spellStart"/>
      <w:r w:rsidR="00AF65ED">
        <w:rPr>
          <w:sz w:val="24"/>
          <w:szCs w:val="24"/>
        </w:rPr>
        <w:t>cambio,Amoa</w:t>
      </w:r>
      <w:proofErr w:type="spellEnd"/>
      <w:r w:rsidR="00AF65ED">
        <w:rPr>
          <w:sz w:val="24"/>
          <w:szCs w:val="24"/>
        </w:rPr>
        <w:t xml:space="preserve"> si accollerà la spesa  di assumere un TSO fisso per i primi due anni( stipendio mensile 4.000 Franchi </w:t>
      </w:r>
      <w:proofErr w:type="spellStart"/>
      <w:r w:rsidR="00AF65ED">
        <w:rPr>
          <w:sz w:val="24"/>
          <w:szCs w:val="24"/>
        </w:rPr>
        <w:t>Rwandesi</w:t>
      </w:r>
      <w:proofErr w:type="spellEnd"/>
      <w:r w:rsidR="00AF65ED">
        <w:rPr>
          <w:sz w:val="24"/>
          <w:szCs w:val="24"/>
        </w:rPr>
        <w:t>).</w:t>
      </w:r>
    </w:p>
    <w:p w:rsidR="00AF65ED" w:rsidRDefault="00AF65ED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 il benestare del dottor </w:t>
      </w:r>
      <w:proofErr w:type="spellStart"/>
      <w:r>
        <w:rPr>
          <w:sz w:val="24"/>
          <w:szCs w:val="24"/>
        </w:rPr>
        <w:t>Laffi</w:t>
      </w:r>
      <w:proofErr w:type="spellEnd"/>
      <w:r>
        <w:rPr>
          <w:sz w:val="24"/>
          <w:szCs w:val="24"/>
        </w:rPr>
        <w:t xml:space="preserve"> viene trovato un compromesso: AMOA pagherà il TSO  per il primo </w:t>
      </w:r>
      <w:proofErr w:type="spellStart"/>
      <w:r>
        <w:rPr>
          <w:sz w:val="24"/>
          <w:szCs w:val="24"/>
        </w:rPr>
        <w:t>anno,poi</w:t>
      </w:r>
      <w:proofErr w:type="spellEnd"/>
      <w:r>
        <w:rPr>
          <w:sz w:val="24"/>
          <w:szCs w:val="24"/>
        </w:rPr>
        <w:t xml:space="preserve"> si spera che intervengano altri finanziatori.</w:t>
      </w:r>
    </w:p>
    <w:p w:rsidR="00AF65ED" w:rsidRDefault="00AF65ED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Questa soluzione permetterà al progetto di </w:t>
      </w:r>
      <w:proofErr w:type="spellStart"/>
      <w:r>
        <w:rPr>
          <w:sz w:val="24"/>
          <w:szCs w:val="24"/>
        </w:rPr>
        <w:t>decollare,non</w:t>
      </w:r>
      <w:proofErr w:type="spellEnd"/>
      <w:r>
        <w:rPr>
          <w:sz w:val="24"/>
          <w:szCs w:val="24"/>
        </w:rPr>
        <w:t xml:space="preserve"> appena arriveranno gli strumenti dall’Italia.</w:t>
      </w:r>
    </w:p>
    <w:p w:rsidR="00AF65ED" w:rsidRDefault="00AF65ED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La sera del 9 luglio tutti i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 xml:space="preserve"> del progetto  approvano questa proposta.</w:t>
      </w:r>
    </w:p>
    <w:p w:rsidR="00AF65ED" w:rsidRPr="00FA2CC2" w:rsidRDefault="00AF65ED" w:rsidP="00FA2CC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Finalmente la dott.ssa può partire soddisfatta dei </w:t>
      </w:r>
      <w:proofErr w:type="spellStart"/>
      <w:r>
        <w:rPr>
          <w:sz w:val="24"/>
          <w:szCs w:val="24"/>
        </w:rPr>
        <w:t>risultati,mentre</w:t>
      </w:r>
      <w:proofErr w:type="spellEnd"/>
      <w:r>
        <w:rPr>
          <w:sz w:val="24"/>
          <w:szCs w:val="24"/>
        </w:rPr>
        <w:t xml:space="preserve"> Michela si tratterrà fino al 20 </w:t>
      </w:r>
      <w:proofErr w:type="spellStart"/>
      <w:r>
        <w:rPr>
          <w:sz w:val="24"/>
          <w:szCs w:val="24"/>
        </w:rPr>
        <w:t>luglio.e</w:t>
      </w:r>
      <w:proofErr w:type="spellEnd"/>
      <w:r>
        <w:rPr>
          <w:sz w:val="24"/>
          <w:szCs w:val="24"/>
        </w:rPr>
        <w:t xml:space="preserve"> riferirà al suo ritorno   della sua esperienza.</w:t>
      </w:r>
      <w:bookmarkStart w:id="0" w:name="_GoBack"/>
      <w:bookmarkEnd w:id="0"/>
    </w:p>
    <w:p w:rsidR="00FA2CC2" w:rsidRPr="00FA2CC2" w:rsidRDefault="00FA2CC2">
      <w:pPr>
        <w:rPr>
          <w:b/>
          <w:sz w:val="24"/>
          <w:szCs w:val="24"/>
        </w:rPr>
      </w:pPr>
    </w:p>
    <w:sectPr w:rsidR="00FA2CC2" w:rsidRPr="00FA2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30D0"/>
    <w:multiLevelType w:val="hybridMultilevel"/>
    <w:tmpl w:val="B58A1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C2"/>
    <w:rsid w:val="00AA5FAD"/>
    <w:rsid w:val="00AF65ED"/>
    <w:rsid w:val="00CD0522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</cp:revision>
  <dcterms:created xsi:type="dcterms:W3CDTF">2014-07-26T13:05:00Z</dcterms:created>
  <dcterms:modified xsi:type="dcterms:W3CDTF">2014-07-26T13:33:00Z</dcterms:modified>
</cp:coreProperties>
</file>